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pacing w:val="-20"/>
          <w:sz w:val="44"/>
          <w:szCs w:val="44"/>
          <w:lang w:eastAsia="zh-CN"/>
        </w:rPr>
      </w:pPr>
    </w:p>
    <w:p>
      <w:pPr>
        <w:jc w:val="center"/>
        <w:rPr>
          <w:rFonts w:hint="eastAsia" w:eastAsiaTheme="minorEastAsia"/>
          <w:b/>
          <w:bCs/>
          <w:spacing w:val="-20"/>
          <w:sz w:val="44"/>
          <w:szCs w:val="44"/>
          <w:lang w:eastAsia="zh-CN"/>
        </w:rPr>
      </w:pPr>
      <w:bookmarkStart w:id="0" w:name="_GoBack"/>
      <w:bookmarkEnd w:id="0"/>
      <w:r>
        <w:rPr>
          <w:rFonts w:hint="eastAsia" w:eastAsiaTheme="minorEastAsia"/>
          <w:b/>
          <w:bCs/>
          <w:spacing w:val="-20"/>
          <w:sz w:val="44"/>
          <w:szCs w:val="44"/>
          <w:lang w:eastAsia="zh-CN"/>
        </w:rPr>
        <w:t>关于撤销石家庄市裕华区事业单位登记管理局的</w:t>
      </w:r>
    </w:p>
    <w:p>
      <w:pPr>
        <w:jc w:val="center"/>
        <w:rPr>
          <w:rFonts w:hint="eastAsia"/>
          <w:b/>
          <w:bCs/>
          <w:sz w:val="44"/>
          <w:szCs w:val="44"/>
          <w:lang w:eastAsia="zh-CN"/>
        </w:rPr>
      </w:pPr>
      <w:r>
        <w:rPr>
          <w:rFonts w:hint="eastAsia"/>
          <w:b/>
          <w:bCs/>
          <w:sz w:val="44"/>
          <w:szCs w:val="44"/>
          <w:lang w:eastAsia="zh-CN"/>
        </w:rPr>
        <w:t>公</w:t>
      </w:r>
      <w:r>
        <w:rPr>
          <w:rFonts w:hint="eastAsia"/>
          <w:b/>
          <w:bCs/>
          <w:sz w:val="44"/>
          <w:szCs w:val="44"/>
          <w:lang w:val="en-US" w:eastAsia="zh-CN"/>
        </w:rPr>
        <w:t xml:space="preserve">   </w:t>
      </w:r>
      <w:r>
        <w:rPr>
          <w:rFonts w:hint="eastAsia"/>
          <w:b/>
          <w:bCs/>
          <w:sz w:val="44"/>
          <w:szCs w:val="44"/>
          <w:lang w:eastAsia="zh-CN"/>
        </w:rPr>
        <w:t>告</w:t>
      </w:r>
    </w:p>
    <w:p>
      <w:pPr>
        <w:rPr>
          <w:rFonts w:hint="eastAsia"/>
          <w:sz w:val="32"/>
          <w:szCs w:val="32"/>
          <w:lang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根据《关于调整裕华区事业单位登记管理局机构设置的通知》，决定撤销裕华区事业单位登记管理局，将其全部行政职能划转至裕华区委机构编制委员会办公室相应内设机构。</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特此公告。</w:t>
      </w:r>
    </w:p>
    <w:p>
      <w:pPr>
        <w:ind w:firstLine="640" w:firstLineChars="200"/>
        <w:rPr>
          <w:rFonts w:hint="eastAsia" w:ascii="仿宋_GB2312" w:hAnsi="仿宋_GB2312" w:eastAsia="仿宋_GB2312" w:cs="仿宋_GB2312"/>
          <w:sz w:val="32"/>
          <w:szCs w:val="32"/>
          <w:lang w:eastAsia="zh-CN"/>
        </w:rPr>
      </w:pPr>
    </w:p>
    <w:p>
      <w:pPr>
        <w:ind w:firstLine="640" w:firstLineChars="200"/>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裕华区委机构编制委员会办公室</w:t>
      </w:r>
    </w:p>
    <w:p>
      <w:pPr>
        <w:ind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2019年4月24日</w:t>
      </w:r>
    </w:p>
    <w:sectPr>
      <w:pgSz w:w="11906" w:h="16838"/>
      <w:pgMar w:top="1701" w:right="1134"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8771E"/>
    <w:rsid w:val="02F8261A"/>
    <w:rsid w:val="0CBD0E0D"/>
    <w:rsid w:val="11E8771E"/>
    <w:rsid w:val="12EF1B4A"/>
    <w:rsid w:val="24582CF3"/>
    <w:rsid w:val="621443F0"/>
    <w:rsid w:val="73FC10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2019-05-09T06:02:00Z</dcterms:created>
  <dc:creator>Administrator</dc:creator>
  <cp:lastModifiedBy>Administrator</cp:lastModifiedBy>
  <dcterms:modified xsi:type="dcterms:W3CDTF">2019-05-09T06:47:38Z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