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阜城县</w:t>
      </w:r>
      <w:r>
        <w:rPr>
          <w:rFonts w:hint="eastAsia" w:ascii="Times New Roman" w:hAnsi="Times New Roman" w:eastAsia="方正小标宋简体"/>
          <w:sz w:val="44"/>
          <w:szCs w:val="44"/>
        </w:rPr>
        <w:t>XXX局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关于政务服务“最多跑一次”公开承诺书</w:t>
      </w:r>
    </w:p>
    <w:p>
      <w:pPr>
        <w:spacing w:line="560" w:lineRule="exact"/>
        <w:jc w:val="center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（参考格式）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我局公开承诺，</w:t>
      </w:r>
      <w:r>
        <w:rPr>
          <w:rFonts w:hint="eastAsia" w:ascii="仿宋_GB2312" w:eastAsia="仿宋_GB2312"/>
          <w:sz w:val="32"/>
          <w:szCs w:val="32"/>
        </w:rPr>
        <w:t>群众和企业在申请材料齐全、符合法定受理条件的情况下，到我局办理以下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项事项，从受理申请到做出办理决定、形成办理结果全过程</w:t>
      </w:r>
      <w:r>
        <w:rPr>
          <w:rFonts w:hint="eastAsia" w:ascii="仿宋_GB2312" w:hAnsi="Times New Roman"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</w:rPr>
        <w:t>零上门</w:t>
      </w:r>
      <w:r>
        <w:rPr>
          <w:rFonts w:hint="eastAsia" w:ascii="仿宋_GB2312" w:hAnsi="Times New Roman" w:eastAsia="仿宋_GB2312"/>
          <w:sz w:val="32"/>
          <w:szCs w:val="32"/>
        </w:rPr>
        <w:t>”或“最多跑一次”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1.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2.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……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单位主要领导：（签字）       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jc w:val="right"/>
        <w:rPr>
          <w:rFonts w:hint="eastAsia" w:ascii="Times New Roman" w:hAnsi="Times New Roman" w:eastAsia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阜城县</w:t>
      </w:r>
      <w:r>
        <w:rPr>
          <w:rFonts w:hint="eastAsia" w:ascii="仿宋_GB2312" w:hAnsi="Times New Roman" w:eastAsia="仿宋_GB2312"/>
          <w:sz w:val="32"/>
          <w:szCs w:val="32"/>
        </w:rPr>
        <w:t xml:space="preserve">XXX局（公章）  </w:t>
      </w:r>
    </w:p>
    <w:p>
      <w:pPr>
        <w:wordWrap w:val="0"/>
        <w:spacing w:line="560" w:lineRule="exact"/>
        <w:jc w:val="righ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2018年X月X日     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790A"/>
    <w:rsid w:val="0000790A"/>
    <w:rsid w:val="00683ABF"/>
    <w:rsid w:val="007D1D7F"/>
    <w:rsid w:val="007F4950"/>
    <w:rsid w:val="179A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160</Characters>
  <Lines>1</Lines>
  <Paragraphs>1</Paragraphs>
  <TotalTime>0</TotalTime>
  <ScaleCrop>false</ScaleCrop>
  <LinksUpToDate>false</LinksUpToDate>
  <CharactersWithSpaces>186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2018-04-22T08:43:00Z</dcterms:created>
  <dc:creator>lenovo</dc:creator>
  <cp:lastModifiedBy>Administrator</cp:lastModifiedBy>
  <dcterms:modified xsi:type="dcterms:W3CDTF">2018-04-27T07:35:20Z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